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F00C" w14:textId="77777777" w:rsidR="00035178" w:rsidRPr="001D06B1" w:rsidRDefault="00035178" w:rsidP="00035178">
      <w:pPr>
        <w:spacing w:line="240" w:lineRule="auto"/>
        <w:ind w:left="7080" w:firstLine="708"/>
        <w:jc w:val="right"/>
        <w:rPr>
          <w:rFonts w:ascii="Montserrat" w:hAnsi="Montserrat"/>
          <w:color w:val="000000"/>
          <w:sz w:val="20"/>
          <w:szCs w:val="20"/>
        </w:rPr>
      </w:pPr>
      <w:r w:rsidRPr="001D06B1">
        <w:rPr>
          <w:rFonts w:ascii="Montserrat" w:hAnsi="Montserrat" w:cs="Cambria"/>
          <w:color w:val="000000"/>
          <w:sz w:val="20"/>
          <w:szCs w:val="20"/>
        </w:rPr>
        <w:t>Экспедитору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</w:p>
    <w:p w14:paraId="2A13C14C" w14:textId="77777777" w:rsidR="00035178" w:rsidRDefault="00035178" w:rsidP="00035178">
      <w:pPr>
        <w:spacing w:after="0" w:line="240" w:lineRule="auto"/>
        <w:jc w:val="right"/>
        <w:rPr>
          <w:rFonts w:ascii="Montserrat" w:hAnsi="Montserrat"/>
          <w:color w:val="000000"/>
          <w:sz w:val="20"/>
          <w:szCs w:val="20"/>
        </w:rPr>
      </w:pPr>
      <w:r w:rsidRPr="001D06B1">
        <w:rPr>
          <w:rFonts w:ascii="Montserrat" w:hAnsi="Montserrat" w:cs="Cambria"/>
          <w:color w:val="000000"/>
          <w:sz w:val="20"/>
          <w:szCs w:val="20"/>
        </w:rPr>
        <w:t>от</w:t>
      </w:r>
      <w:r w:rsidRPr="001D06B1">
        <w:rPr>
          <w:rFonts w:ascii="Montserrat" w:hAnsi="Montserrat"/>
          <w:color w:val="000000"/>
          <w:sz w:val="20"/>
          <w:szCs w:val="20"/>
        </w:rPr>
        <w:t xml:space="preserve"> </w:t>
      </w:r>
      <w:r w:rsidRPr="00110B42">
        <w:rPr>
          <w:rFonts w:ascii="Montserrat" w:hAnsi="Montserrat"/>
          <w:color w:val="000000"/>
          <w:sz w:val="32"/>
          <w:szCs w:val="20"/>
        </w:rPr>
        <w:t>__________________________</w:t>
      </w:r>
    </w:p>
    <w:p w14:paraId="52EB3848" w14:textId="77777777" w:rsidR="00035178" w:rsidRPr="001D06B1" w:rsidRDefault="00035178" w:rsidP="00035178">
      <w:pPr>
        <w:spacing w:after="0" w:line="240" w:lineRule="auto"/>
        <w:jc w:val="right"/>
        <w:rPr>
          <w:rFonts w:ascii="Montserrat" w:hAnsi="Montserrat" w:cs="Cambria"/>
          <w:color w:val="000000"/>
          <w:sz w:val="12"/>
          <w:szCs w:val="12"/>
        </w:rPr>
      </w:pPr>
      <w:r w:rsidRPr="001D06B1">
        <w:rPr>
          <w:rFonts w:ascii="Montserrat" w:hAnsi="Montserrat" w:cs="Cambria"/>
          <w:color w:val="000000"/>
          <w:sz w:val="12"/>
          <w:szCs w:val="12"/>
        </w:rPr>
        <w:t>(наименование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Pr="001D06B1">
        <w:rPr>
          <w:rFonts w:ascii="Montserrat" w:hAnsi="Montserrat" w:cs="Cambria"/>
          <w:color w:val="000000"/>
          <w:sz w:val="12"/>
          <w:szCs w:val="12"/>
        </w:rPr>
        <w:t>отправителя)</w:t>
      </w:r>
    </w:p>
    <w:p w14:paraId="24DAFA6C" w14:textId="77777777" w:rsidR="00035178" w:rsidRPr="001D06B1" w:rsidRDefault="00035178" w:rsidP="00035178">
      <w:pPr>
        <w:spacing w:line="240" w:lineRule="auto"/>
        <w:ind w:firstLine="709"/>
        <w:jc w:val="right"/>
        <w:rPr>
          <w:rFonts w:ascii="Montserrat" w:hAnsi="Montserrat"/>
          <w:color w:val="000000"/>
          <w:sz w:val="12"/>
          <w:szCs w:val="12"/>
        </w:rPr>
      </w:pPr>
      <w:r w:rsidRPr="00110B42">
        <w:rPr>
          <w:rFonts w:ascii="Montserrat" w:hAnsi="Montserrat"/>
          <w:color w:val="000000"/>
          <w:sz w:val="32"/>
          <w:szCs w:val="20"/>
        </w:rPr>
        <w:t>__________________________</w:t>
      </w:r>
      <w:r w:rsidRPr="00110B42">
        <w:rPr>
          <w:rFonts w:ascii="Montserrat" w:hAnsi="Montserrat"/>
          <w:color w:val="000000"/>
          <w:sz w:val="32"/>
          <w:szCs w:val="20"/>
        </w:rPr>
        <w:br/>
      </w:r>
      <w:r w:rsidRPr="001D06B1">
        <w:rPr>
          <w:rFonts w:ascii="Montserrat" w:hAnsi="Montserrat" w:cs="Cambria"/>
          <w:color w:val="000000"/>
          <w:sz w:val="12"/>
          <w:szCs w:val="12"/>
        </w:rPr>
        <w:t>(должность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и </w:t>
      </w:r>
      <w:proofErr w:type="spellStart"/>
      <w:r w:rsidRPr="001D06B1">
        <w:rPr>
          <w:rFonts w:ascii="Montserrat" w:hAnsi="Montserrat"/>
          <w:color w:val="000000"/>
          <w:sz w:val="12"/>
          <w:szCs w:val="12"/>
        </w:rPr>
        <w:t>фио</w:t>
      </w:r>
      <w:proofErr w:type="spellEnd"/>
      <w:r>
        <w:rPr>
          <w:rFonts w:ascii="Montserrat" w:hAnsi="Montserrat"/>
          <w:color w:val="000000"/>
          <w:sz w:val="12"/>
          <w:szCs w:val="12"/>
        </w:rPr>
        <w:t xml:space="preserve"> ответственного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Pr="001D06B1">
        <w:rPr>
          <w:rFonts w:ascii="Montserrat" w:hAnsi="Montserrat" w:cs="Cambria"/>
          <w:color w:val="000000"/>
          <w:sz w:val="12"/>
          <w:szCs w:val="12"/>
        </w:rPr>
        <w:t>лица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Pr="001D06B1">
        <w:rPr>
          <w:rFonts w:ascii="Montserrat" w:hAnsi="Montserrat" w:cs="Cambria"/>
          <w:color w:val="000000"/>
          <w:sz w:val="12"/>
          <w:szCs w:val="12"/>
        </w:rPr>
        <w:t>в</w:t>
      </w:r>
      <w:r w:rsidRPr="001D06B1">
        <w:rPr>
          <w:rFonts w:ascii="Montserrat" w:hAnsi="Montserrat"/>
          <w:color w:val="000000"/>
          <w:sz w:val="12"/>
          <w:szCs w:val="12"/>
        </w:rPr>
        <w:t xml:space="preserve"> </w:t>
      </w:r>
      <w:r w:rsidRPr="001D06B1">
        <w:rPr>
          <w:rFonts w:ascii="Montserrat" w:hAnsi="Montserrat" w:cs="Cambria"/>
          <w:color w:val="000000"/>
          <w:sz w:val="12"/>
          <w:szCs w:val="12"/>
        </w:rPr>
        <w:t>организации)</w:t>
      </w:r>
    </w:p>
    <w:p w14:paraId="7FC5DA05" w14:textId="77777777" w:rsidR="00035178" w:rsidRDefault="00035178" w:rsidP="00035178">
      <w:pPr>
        <w:jc w:val="right"/>
        <w:rPr>
          <w:rFonts w:ascii="Montserrat" w:hAnsi="Montserrat"/>
          <w:color w:val="000000"/>
          <w:sz w:val="32"/>
          <w:szCs w:val="20"/>
        </w:rPr>
      </w:pPr>
      <w:r>
        <w:rPr>
          <w:rFonts w:ascii="Montserrat" w:hAnsi="Montserrat" w:cs="Cambria"/>
          <w:color w:val="000000"/>
          <w:sz w:val="20"/>
          <w:szCs w:val="20"/>
        </w:rPr>
        <w:t>т</w:t>
      </w:r>
      <w:r w:rsidRPr="001D06B1">
        <w:rPr>
          <w:rFonts w:ascii="Montserrat" w:hAnsi="Montserrat" w:cs="Cambria"/>
          <w:color w:val="000000"/>
          <w:sz w:val="20"/>
          <w:szCs w:val="20"/>
        </w:rPr>
        <w:t>ел</w:t>
      </w:r>
      <w:r>
        <w:rPr>
          <w:rFonts w:ascii="Montserrat" w:hAnsi="Montserrat" w:cs="Cambria"/>
          <w:color w:val="000000"/>
          <w:sz w:val="20"/>
          <w:szCs w:val="20"/>
        </w:rPr>
        <w:t>.</w:t>
      </w:r>
      <w:r w:rsidRPr="00110B42">
        <w:rPr>
          <w:rFonts w:ascii="Montserrat" w:hAnsi="Montserrat" w:cs="Cambria"/>
          <w:color w:val="000000"/>
          <w:sz w:val="20"/>
          <w:szCs w:val="20"/>
        </w:rPr>
        <w:t xml:space="preserve"> </w:t>
      </w:r>
      <w:r w:rsidRPr="00110B42">
        <w:rPr>
          <w:rFonts w:ascii="Montserrat" w:hAnsi="Montserrat"/>
          <w:color w:val="000000"/>
          <w:sz w:val="32"/>
          <w:szCs w:val="20"/>
        </w:rPr>
        <w:t>__________________________</w:t>
      </w:r>
    </w:p>
    <w:p w14:paraId="6449FB62" w14:textId="77777777" w:rsidR="00035178" w:rsidRDefault="00035178" w:rsidP="00035178">
      <w:pPr>
        <w:jc w:val="right"/>
        <w:rPr>
          <w:rFonts w:ascii="Montserrat" w:hAnsi="Montserrat"/>
          <w:color w:val="000000"/>
          <w:sz w:val="32"/>
          <w:szCs w:val="20"/>
        </w:rPr>
      </w:pPr>
    </w:p>
    <w:p w14:paraId="053DCB54" w14:textId="77777777" w:rsidR="00035178" w:rsidRDefault="00035178" w:rsidP="00035178">
      <w:pPr>
        <w:jc w:val="center"/>
        <w:rPr>
          <w:rFonts w:ascii="Montserrat" w:hAnsi="Montserrat" w:cs="Cambria"/>
          <w:b/>
          <w:bCs/>
          <w:color w:val="000000"/>
          <w:sz w:val="40"/>
          <w:szCs w:val="40"/>
        </w:rPr>
      </w:pPr>
    </w:p>
    <w:p w14:paraId="2EADF822" w14:textId="77777777" w:rsidR="00035178" w:rsidRDefault="00035178" w:rsidP="00035178">
      <w:pPr>
        <w:jc w:val="center"/>
        <w:rPr>
          <w:rFonts w:ascii="Montserrat" w:hAnsi="Montserrat" w:cs="Cambria"/>
          <w:b/>
          <w:bCs/>
          <w:color w:val="000000"/>
          <w:sz w:val="40"/>
          <w:szCs w:val="40"/>
        </w:rPr>
      </w:pPr>
      <w:r w:rsidRPr="00B874C1">
        <w:rPr>
          <w:rFonts w:ascii="Montserrat" w:hAnsi="Montserrat" w:cs="Cambria"/>
          <w:b/>
          <w:bCs/>
          <w:color w:val="FF0000"/>
          <w:sz w:val="40"/>
          <w:szCs w:val="40"/>
        </w:rPr>
        <w:t>З</w:t>
      </w:r>
      <w:r w:rsidRPr="001D06B1">
        <w:rPr>
          <w:rFonts w:ascii="Montserrat" w:hAnsi="Montserrat" w:cs="Cambria"/>
          <w:b/>
          <w:bCs/>
          <w:color w:val="000000"/>
          <w:sz w:val="40"/>
          <w:szCs w:val="40"/>
        </w:rPr>
        <w:t xml:space="preserve">аявление </w:t>
      </w:r>
    </w:p>
    <w:p w14:paraId="6315070B" w14:textId="77777777" w:rsidR="00035178" w:rsidRPr="001D06B1" w:rsidRDefault="00035178" w:rsidP="00035178">
      <w:pPr>
        <w:jc w:val="center"/>
        <w:rPr>
          <w:rFonts w:ascii="Montserrat" w:hAnsi="Montserrat" w:cs="Cambria"/>
          <w:color w:val="000000"/>
          <w:sz w:val="40"/>
          <w:szCs w:val="40"/>
        </w:rPr>
      </w:pPr>
      <w:r>
        <w:rPr>
          <w:rFonts w:ascii="Montserrat" w:hAnsi="Montserrat" w:cs="Cambria"/>
          <w:b/>
          <w:bCs/>
          <w:color w:val="000000"/>
          <w:sz w:val="40"/>
          <w:szCs w:val="40"/>
        </w:rPr>
        <w:t>об отказе от доп. упаковки груза</w:t>
      </w:r>
    </w:p>
    <w:p w14:paraId="38BC10E8" w14:textId="77777777" w:rsidR="00035178" w:rsidRDefault="00035178" w:rsidP="00035178">
      <w:pPr>
        <w:jc w:val="right"/>
        <w:rPr>
          <w:rFonts w:ascii="Montserrat" w:hAnsi="Montserrat"/>
          <w:color w:val="000000"/>
          <w:sz w:val="32"/>
          <w:szCs w:val="20"/>
        </w:rPr>
      </w:pPr>
    </w:p>
    <w:p w14:paraId="21E15AF1" w14:textId="343859F3" w:rsidR="00CE604F" w:rsidRPr="00035178" w:rsidRDefault="00035178" w:rsidP="00035178">
      <w:pPr>
        <w:spacing w:line="360" w:lineRule="auto"/>
        <w:ind w:firstLine="708"/>
        <w:rPr>
          <w:rFonts w:ascii="Montserrat" w:hAnsi="Montserrat" w:cs="Times New Roman"/>
          <w:sz w:val="20"/>
          <w:szCs w:val="20"/>
        </w:rPr>
      </w:pPr>
      <w:r w:rsidRPr="00035178">
        <w:rPr>
          <w:rFonts w:ascii="Montserrat" w:hAnsi="Montserrat" w:cs="Times New Roman"/>
          <w:sz w:val="20"/>
          <w:szCs w:val="20"/>
        </w:rPr>
        <w:t>Я</w:t>
      </w:r>
      <w:r w:rsidR="004C6D97" w:rsidRPr="00035178">
        <w:rPr>
          <w:rFonts w:ascii="Montserrat" w:hAnsi="Montserrat" w:cs="Times New Roman"/>
          <w:sz w:val="20"/>
          <w:szCs w:val="20"/>
        </w:rPr>
        <w:t xml:space="preserve">вляясь </w:t>
      </w:r>
      <w:r w:rsidR="005C73D4" w:rsidRPr="00035178">
        <w:rPr>
          <w:rFonts w:ascii="Montserrat" w:hAnsi="Montserrat" w:cs="Times New Roman"/>
          <w:sz w:val="20"/>
          <w:szCs w:val="20"/>
        </w:rPr>
        <w:t>Заказчико</w:t>
      </w:r>
      <w:r w:rsidR="004C6D97" w:rsidRPr="00035178">
        <w:rPr>
          <w:rFonts w:ascii="Montserrat" w:hAnsi="Montserrat" w:cs="Times New Roman"/>
          <w:sz w:val="20"/>
          <w:szCs w:val="20"/>
        </w:rPr>
        <w:t>м по Договору оказания услуг №</w:t>
      </w:r>
      <w:r>
        <w:rPr>
          <w:rFonts w:ascii="Montserrat" w:hAnsi="Montserrat" w:cs="Times New Roman"/>
          <w:sz w:val="20"/>
          <w:szCs w:val="20"/>
        </w:rPr>
        <w:t xml:space="preserve"> </w:t>
      </w:r>
      <w:r w:rsidR="004C6D97" w:rsidRPr="00035178">
        <w:rPr>
          <w:rFonts w:ascii="Montserrat" w:hAnsi="Montserrat" w:cs="Times New Roman"/>
          <w:sz w:val="20"/>
          <w:szCs w:val="20"/>
        </w:rPr>
        <w:t>_</w:t>
      </w:r>
      <w:r w:rsidRPr="00035178">
        <w:rPr>
          <w:rFonts w:ascii="Montserrat" w:hAnsi="Montserrat" w:cs="Times New Roman"/>
          <w:sz w:val="20"/>
          <w:szCs w:val="20"/>
        </w:rPr>
        <w:t>__</w:t>
      </w:r>
      <w:r>
        <w:rPr>
          <w:rFonts w:ascii="Montserrat" w:hAnsi="Montserrat" w:cs="Times New Roman"/>
          <w:sz w:val="20"/>
          <w:szCs w:val="20"/>
        </w:rPr>
        <w:t>______</w:t>
      </w:r>
      <w:r w:rsidRPr="00035178">
        <w:rPr>
          <w:rFonts w:ascii="Montserrat" w:hAnsi="Montserrat" w:cs="Times New Roman"/>
          <w:sz w:val="20"/>
          <w:szCs w:val="20"/>
        </w:rPr>
        <w:t>__</w:t>
      </w:r>
      <w:r w:rsidR="004C6D97" w:rsidRPr="00035178">
        <w:rPr>
          <w:rFonts w:ascii="Montserrat" w:hAnsi="Montserrat" w:cs="Times New Roman"/>
          <w:sz w:val="20"/>
          <w:szCs w:val="20"/>
        </w:rPr>
        <w:t>_</w:t>
      </w:r>
      <w:r>
        <w:rPr>
          <w:rFonts w:ascii="Montserrat" w:hAnsi="Montserrat" w:cs="Times New Roman"/>
          <w:sz w:val="20"/>
          <w:szCs w:val="20"/>
        </w:rPr>
        <w:t>__</w:t>
      </w:r>
      <w:r w:rsidR="004C6D97" w:rsidRPr="00035178">
        <w:rPr>
          <w:rFonts w:ascii="Montserrat" w:hAnsi="Montserrat" w:cs="Times New Roman"/>
          <w:sz w:val="20"/>
          <w:szCs w:val="20"/>
        </w:rPr>
        <w:t>_ от _</w:t>
      </w:r>
      <w:r>
        <w:rPr>
          <w:rFonts w:ascii="Montserrat" w:hAnsi="Montserrat" w:cs="Times New Roman"/>
          <w:sz w:val="20"/>
          <w:szCs w:val="20"/>
        </w:rPr>
        <w:t>___</w:t>
      </w:r>
      <w:r w:rsidR="004C6D97" w:rsidRPr="00035178">
        <w:rPr>
          <w:rFonts w:ascii="Montserrat" w:hAnsi="Montserrat" w:cs="Times New Roman"/>
          <w:sz w:val="20"/>
          <w:szCs w:val="20"/>
        </w:rPr>
        <w:t>___</w:t>
      </w:r>
      <w:r>
        <w:rPr>
          <w:rFonts w:ascii="Montserrat" w:hAnsi="Montserrat" w:cs="Times New Roman"/>
          <w:sz w:val="20"/>
          <w:szCs w:val="20"/>
        </w:rPr>
        <w:t>___</w:t>
      </w:r>
      <w:r w:rsidR="004C6D97" w:rsidRPr="00035178">
        <w:rPr>
          <w:rFonts w:ascii="Montserrat" w:hAnsi="Montserrat" w:cs="Times New Roman"/>
          <w:sz w:val="20"/>
          <w:szCs w:val="20"/>
        </w:rPr>
        <w:t>______, в соответствии с пунктом 3.2.5. Договора отказыва</w:t>
      </w:r>
      <w:r w:rsidR="00416201">
        <w:rPr>
          <w:rFonts w:ascii="Montserrat" w:hAnsi="Montserrat" w:cs="Times New Roman"/>
          <w:sz w:val="20"/>
          <w:szCs w:val="20"/>
        </w:rPr>
        <w:t>юсь</w:t>
      </w:r>
      <w:r w:rsidR="004C6D97" w:rsidRPr="00035178">
        <w:rPr>
          <w:rFonts w:ascii="Montserrat" w:hAnsi="Montserrat" w:cs="Times New Roman"/>
          <w:sz w:val="20"/>
          <w:szCs w:val="20"/>
        </w:rPr>
        <w:t xml:space="preserve"> от </w:t>
      </w:r>
      <w:r w:rsidR="000C02C6" w:rsidRPr="00035178">
        <w:rPr>
          <w:rFonts w:ascii="Montserrat" w:hAnsi="Montserrat" w:cs="Times New Roman"/>
          <w:sz w:val="20"/>
          <w:szCs w:val="20"/>
        </w:rPr>
        <w:t>упаковки (</w:t>
      </w:r>
      <w:r w:rsidR="004C6D97" w:rsidRPr="00035178">
        <w:rPr>
          <w:rFonts w:ascii="Montserrat" w:hAnsi="Montserrat" w:cs="Times New Roman"/>
          <w:sz w:val="20"/>
          <w:szCs w:val="20"/>
        </w:rPr>
        <w:t>обрешетки</w:t>
      </w:r>
      <w:r w:rsidR="000C02C6" w:rsidRPr="00035178">
        <w:rPr>
          <w:rFonts w:ascii="Montserrat" w:hAnsi="Montserrat" w:cs="Times New Roman"/>
          <w:sz w:val="20"/>
          <w:szCs w:val="20"/>
        </w:rPr>
        <w:t>)</w:t>
      </w:r>
      <w:r w:rsidR="004C6D97" w:rsidRPr="00035178">
        <w:rPr>
          <w:rFonts w:ascii="Montserrat" w:hAnsi="Montserrat" w:cs="Times New Roman"/>
          <w:sz w:val="20"/>
          <w:szCs w:val="20"/>
        </w:rPr>
        <w:t xml:space="preserve"> груза, при этом подтвержда</w:t>
      </w:r>
      <w:r w:rsidR="00416201">
        <w:rPr>
          <w:rFonts w:ascii="Montserrat" w:hAnsi="Montserrat" w:cs="Times New Roman"/>
          <w:sz w:val="20"/>
          <w:szCs w:val="20"/>
        </w:rPr>
        <w:t>ю</w:t>
      </w:r>
      <w:r w:rsidR="004C6D97" w:rsidRPr="00035178">
        <w:rPr>
          <w:rFonts w:ascii="Montserrat" w:hAnsi="Montserrat" w:cs="Times New Roman"/>
          <w:sz w:val="20"/>
          <w:szCs w:val="20"/>
        </w:rPr>
        <w:t xml:space="preserve">, что груз по ТТН </w:t>
      </w:r>
      <w:r w:rsidR="005C73D4" w:rsidRPr="00035178">
        <w:rPr>
          <w:rFonts w:ascii="Montserrat" w:hAnsi="Montserrat" w:cs="Times New Roman"/>
          <w:sz w:val="20"/>
          <w:szCs w:val="20"/>
        </w:rPr>
        <w:t>№</w:t>
      </w:r>
      <w:r w:rsidR="004C6D97" w:rsidRPr="00035178">
        <w:rPr>
          <w:rFonts w:ascii="Montserrat" w:hAnsi="Montserrat" w:cs="Times New Roman"/>
          <w:sz w:val="20"/>
          <w:szCs w:val="20"/>
        </w:rPr>
        <w:t>____</w:t>
      </w:r>
      <w:r>
        <w:rPr>
          <w:rFonts w:ascii="Montserrat" w:hAnsi="Montserrat" w:cs="Times New Roman"/>
          <w:sz w:val="20"/>
          <w:szCs w:val="20"/>
        </w:rPr>
        <w:t>_______</w:t>
      </w:r>
      <w:r w:rsidR="004C6D97" w:rsidRPr="00035178">
        <w:rPr>
          <w:rFonts w:ascii="Montserrat" w:hAnsi="Montserrat" w:cs="Times New Roman"/>
          <w:sz w:val="20"/>
          <w:szCs w:val="20"/>
        </w:rPr>
        <w:t>______</w:t>
      </w:r>
      <w:r>
        <w:rPr>
          <w:rFonts w:ascii="Montserrat" w:hAnsi="Montserrat" w:cs="Times New Roman"/>
          <w:sz w:val="20"/>
          <w:szCs w:val="20"/>
        </w:rPr>
        <w:t xml:space="preserve"> от _______________ </w:t>
      </w:r>
      <w:r w:rsidR="004C6D97" w:rsidRPr="00035178">
        <w:rPr>
          <w:rFonts w:ascii="Montserrat" w:hAnsi="Montserrat" w:cs="Times New Roman"/>
          <w:sz w:val="20"/>
          <w:szCs w:val="20"/>
        </w:rPr>
        <w:t>представлен в ненадлежащей упаковке, в связи с чем претензий по</w:t>
      </w:r>
      <w:r w:rsidR="000C02C6" w:rsidRPr="00035178">
        <w:rPr>
          <w:rFonts w:ascii="Montserrat" w:hAnsi="Montserrat" w:cs="Times New Roman"/>
          <w:sz w:val="20"/>
          <w:szCs w:val="20"/>
        </w:rPr>
        <w:t xml:space="preserve"> возможным</w:t>
      </w:r>
      <w:r w:rsidR="004C6D97" w:rsidRPr="00035178">
        <w:rPr>
          <w:rFonts w:ascii="Montserrat" w:hAnsi="Montserrat" w:cs="Times New Roman"/>
          <w:sz w:val="20"/>
          <w:szCs w:val="20"/>
        </w:rPr>
        <w:t xml:space="preserve"> повреждени</w:t>
      </w:r>
      <w:r>
        <w:rPr>
          <w:rFonts w:ascii="Montserrat" w:hAnsi="Montserrat" w:cs="Times New Roman"/>
          <w:sz w:val="20"/>
          <w:szCs w:val="20"/>
        </w:rPr>
        <w:t>ям</w:t>
      </w:r>
      <w:r w:rsidR="004C6D97" w:rsidRPr="00035178">
        <w:rPr>
          <w:rFonts w:ascii="Montserrat" w:hAnsi="Montserrat" w:cs="Times New Roman"/>
          <w:sz w:val="20"/>
          <w:szCs w:val="20"/>
        </w:rPr>
        <w:t xml:space="preserve"> и</w:t>
      </w:r>
      <w:r w:rsidR="000C02C6" w:rsidRPr="00035178">
        <w:rPr>
          <w:rFonts w:ascii="Montserrat" w:hAnsi="Montserrat" w:cs="Times New Roman"/>
          <w:sz w:val="20"/>
          <w:szCs w:val="20"/>
        </w:rPr>
        <w:t xml:space="preserve"> (или)</w:t>
      </w:r>
      <w:r w:rsidR="004C6D97" w:rsidRPr="00035178">
        <w:rPr>
          <w:rFonts w:ascii="Montserrat" w:hAnsi="Montserrat" w:cs="Times New Roman"/>
          <w:sz w:val="20"/>
          <w:szCs w:val="20"/>
        </w:rPr>
        <w:t xml:space="preserve"> порче сданного груза иметь не буд</w:t>
      </w:r>
      <w:r>
        <w:rPr>
          <w:rFonts w:ascii="Montserrat" w:hAnsi="Montserrat" w:cs="Times New Roman"/>
          <w:sz w:val="20"/>
          <w:szCs w:val="20"/>
        </w:rPr>
        <w:t>у</w:t>
      </w:r>
      <w:r w:rsidR="004C6D97" w:rsidRPr="00035178">
        <w:rPr>
          <w:rFonts w:ascii="Montserrat" w:hAnsi="Montserrat" w:cs="Times New Roman"/>
          <w:sz w:val="20"/>
          <w:szCs w:val="20"/>
        </w:rPr>
        <w:t>.</w:t>
      </w:r>
    </w:p>
    <w:p w14:paraId="5D6A8E0A" w14:textId="77777777" w:rsidR="004C6D97" w:rsidRDefault="004C6D97">
      <w:pPr>
        <w:rPr>
          <w:rFonts w:ascii="Times New Roman" w:hAnsi="Times New Roman" w:cs="Times New Roman"/>
          <w:sz w:val="28"/>
          <w:szCs w:val="28"/>
        </w:rPr>
      </w:pPr>
    </w:p>
    <w:p w14:paraId="19BCC3A8" w14:textId="77777777" w:rsidR="004C6D97" w:rsidRPr="005C73D4" w:rsidRDefault="004C6D97">
      <w:pPr>
        <w:rPr>
          <w:rFonts w:ascii="Times New Roman" w:hAnsi="Times New Roman" w:cs="Times New Roman"/>
          <w:sz w:val="28"/>
          <w:szCs w:val="28"/>
        </w:rPr>
      </w:pPr>
    </w:p>
    <w:p w14:paraId="79AAD1BB" w14:textId="77777777" w:rsidR="004C6D97" w:rsidRPr="005C73D4" w:rsidRDefault="004C6D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985"/>
        <w:gridCol w:w="3543"/>
      </w:tblGrid>
      <w:tr w:rsidR="00035178" w14:paraId="01E9521C" w14:textId="77777777" w:rsidTr="00AB17BA">
        <w:tc>
          <w:tcPr>
            <w:tcW w:w="4106" w:type="dxa"/>
          </w:tcPr>
          <w:p w14:paraId="293CDAA3" w14:textId="77777777" w:rsidR="00035178" w:rsidRPr="00C34EC7" w:rsidRDefault="00035178" w:rsidP="00AB17BA">
            <w:pPr>
              <w:pBdr>
                <w:bottom w:val="single" w:sz="12" w:space="1" w:color="auto"/>
              </w:pBdr>
              <w:spacing w:line="360" w:lineRule="auto"/>
              <w:contextualSpacing/>
              <w:jc w:val="center"/>
              <w:rPr>
                <w:rFonts w:ascii="Montserrat" w:hAnsi="Montserrat"/>
                <w:b/>
                <w:sz w:val="16"/>
                <w:szCs w:val="12"/>
              </w:rPr>
            </w:pPr>
            <w:r>
              <w:rPr>
                <w:rFonts w:ascii="Montserrat" w:hAnsi="Montserrat"/>
                <w:b/>
                <w:sz w:val="16"/>
                <w:szCs w:val="12"/>
              </w:rPr>
              <w:t>Грузоотправитель</w:t>
            </w:r>
          </w:p>
          <w:p w14:paraId="1E9C61AE" w14:textId="77777777" w:rsidR="00035178" w:rsidRDefault="00035178" w:rsidP="00AB17BA">
            <w:pPr>
              <w:pBdr>
                <w:bottom w:val="single" w:sz="12" w:space="1" w:color="auto"/>
              </w:pBdr>
              <w:spacing w:line="360" w:lineRule="auto"/>
              <w:contextualSpacing/>
              <w:jc w:val="center"/>
              <w:rPr>
                <w:rFonts w:ascii="Montserrat" w:hAnsi="Montserrat"/>
                <w:sz w:val="16"/>
                <w:szCs w:val="12"/>
              </w:rPr>
            </w:pPr>
          </w:p>
          <w:p w14:paraId="705C081B" w14:textId="77777777" w:rsidR="00035178" w:rsidRDefault="00035178" w:rsidP="00AB17BA">
            <w:pPr>
              <w:spacing w:line="360" w:lineRule="auto"/>
              <w:contextualSpacing/>
              <w:jc w:val="center"/>
              <w:rPr>
                <w:rFonts w:ascii="Montserrat" w:hAnsi="Montserrat"/>
                <w:sz w:val="10"/>
                <w:szCs w:val="12"/>
              </w:rPr>
            </w:pPr>
            <w:r w:rsidRPr="0023200D">
              <w:rPr>
                <w:rFonts w:ascii="Montserrat" w:hAnsi="Montserrat"/>
                <w:sz w:val="10"/>
                <w:szCs w:val="12"/>
              </w:rPr>
              <w:t>(</w:t>
            </w:r>
            <w:r>
              <w:rPr>
                <w:rFonts w:ascii="Montserrat" w:hAnsi="Montserrat"/>
                <w:sz w:val="10"/>
                <w:szCs w:val="12"/>
              </w:rPr>
              <w:t>наименование организации</w:t>
            </w:r>
            <w:r w:rsidRPr="0023200D">
              <w:rPr>
                <w:rFonts w:ascii="Montserrat" w:hAnsi="Montserrat"/>
                <w:sz w:val="10"/>
                <w:szCs w:val="12"/>
              </w:rPr>
              <w:t>)</w:t>
            </w:r>
          </w:p>
        </w:tc>
        <w:tc>
          <w:tcPr>
            <w:tcW w:w="1985" w:type="dxa"/>
          </w:tcPr>
          <w:p w14:paraId="15AFE0FB" w14:textId="77777777" w:rsidR="00035178" w:rsidRPr="00C34EC7" w:rsidRDefault="00035178" w:rsidP="00AB17BA">
            <w:pPr>
              <w:pBdr>
                <w:bottom w:val="single" w:sz="12" w:space="1" w:color="auto"/>
              </w:pBdr>
              <w:spacing w:line="360" w:lineRule="auto"/>
              <w:contextualSpacing/>
              <w:jc w:val="center"/>
              <w:rPr>
                <w:rFonts w:ascii="Montserrat" w:hAnsi="Montserrat"/>
                <w:b/>
                <w:sz w:val="16"/>
                <w:szCs w:val="12"/>
              </w:rPr>
            </w:pPr>
            <w:r>
              <w:rPr>
                <w:rFonts w:ascii="Montserrat" w:hAnsi="Montserrat"/>
                <w:b/>
                <w:sz w:val="16"/>
                <w:szCs w:val="12"/>
              </w:rPr>
              <w:t>Подпись</w:t>
            </w:r>
          </w:p>
          <w:p w14:paraId="1756C9B0" w14:textId="77777777" w:rsidR="00035178" w:rsidRDefault="00035178" w:rsidP="00AB17BA">
            <w:pPr>
              <w:pBdr>
                <w:bottom w:val="single" w:sz="12" w:space="1" w:color="auto"/>
              </w:pBdr>
              <w:spacing w:line="360" w:lineRule="auto"/>
              <w:contextualSpacing/>
              <w:jc w:val="center"/>
              <w:rPr>
                <w:rFonts w:ascii="Montserrat" w:hAnsi="Montserrat"/>
                <w:sz w:val="16"/>
                <w:szCs w:val="12"/>
              </w:rPr>
            </w:pPr>
          </w:p>
          <w:p w14:paraId="778429DE" w14:textId="77777777" w:rsidR="00035178" w:rsidRDefault="00035178" w:rsidP="00AB17BA">
            <w:pPr>
              <w:spacing w:line="360" w:lineRule="auto"/>
              <w:contextualSpacing/>
              <w:jc w:val="center"/>
              <w:rPr>
                <w:rFonts w:ascii="Montserrat" w:hAnsi="Montserrat"/>
                <w:sz w:val="10"/>
                <w:szCs w:val="12"/>
              </w:rPr>
            </w:pPr>
            <w:r>
              <w:rPr>
                <w:rFonts w:ascii="Montserrat" w:hAnsi="Montserrat"/>
                <w:sz w:val="10"/>
                <w:szCs w:val="12"/>
              </w:rPr>
              <w:t>(подпись)</w:t>
            </w:r>
          </w:p>
        </w:tc>
        <w:tc>
          <w:tcPr>
            <w:tcW w:w="3543" w:type="dxa"/>
          </w:tcPr>
          <w:p w14:paraId="24472E0C" w14:textId="77777777" w:rsidR="00035178" w:rsidRPr="00C34EC7" w:rsidRDefault="00035178" w:rsidP="00AB17BA">
            <w:pPr>
              <w:pBdr>
                <w:bottom w:val="single" w:sz="12" w:space="1" w:color="auto"/>
              </w:pBdr>
              <w:spacing w:line="360" w:lineRule="auto"/>
              <w:contextualSpacing/>
              <w:jc w:val="center"/>
              <w:rPr>
                <w:rFonts w:ascii="Montserrat" w:hAnsi="Montserrat"/>
                <w:b/>
                <w:sz w:val="16"/>
                <w:szCs w:val="12"/>
              </w:rPr>
            </w:pPr>
            <w:r>
              <w:rPr>
                <w:rFonts w:ascii="Montserrat" w:hAnsi="Montserrat"/>
                <w:b/>
                <w:sz w:val="16"/>
                <w:szCs w:val="12"/>
              </w:rPr>
              <w:t>Расшифровка подписи</w:t>
            </w:r>
          </w:p>
          <w:p w14:paraId="59BE5AB3" w14:textId="77777777" w:rsidR="00035178" w:rsidRDefault="00035178" w:rsidP="00AB17BA">
            <w:pPr>
              <w:pBdr>
                <w:bottom w:val="single" w:sz="12" w:space="1" w:color="auto"/>
              </w:pBdr>
              <w:spacing w:line="360" w:lineRule="auto"/>
              <w:contextualSpacing/>
              <w:jc w:val="center"/>
              <w:rPr>
                <w:rFonts w:ascii="Montserrat" w:hAnsi="Montserrat"/>
                <w:sz w:val="16"/>
                <w:szCs w:val="12"/>
              </w:rPr>
            </w:pPr>
          </w:p>
          <w:p w14:paraId="76AA64C8" w14:textId="77777777" w:rsidR="00035178" w:rsidRDefault="00035178" w:rsidP="00AB17BA">
            <w:pPr>
              <w:spacing w:line="360" w:lineRule="auto"/>
              <w:contextualSpacing/>
              <w:jc w:val="center"/>
              <w:rPr>
                <w:rFonts w:ascii="Montserrat" w:hAnsi="Montserrat"/>
                <w:sz w:val="10"/>
                <w:szCs w:val="12"/>
              </w:rPr>
            </w:pPr>
            <w:r>
              <w:rPr>
                <w:rFonts w:ascii="Montserrat" w:hAnsi="Montserrat"/>
                <w:sz w:val="10"/>
                <w:szCs w:val="12"/>
              </w:rPr>
              <w:t xml:space="preserve">(должность и </w:t>
            </w:r>
            <w:proofErr w:type="spellStart"/>
            <w:r>
              <w:rPr>
                <w:rFonts w:ascii="Montserrat" w:hAnsi="Montserrat"/>
                <w:sz w:val="10"/>
                <w:szCs w:val="12"/>
              </w:rPr>
              <w:t>фио</w:t>
            </w:r>
            <w:proofErr w:type="spellEnd"/>
            <w:r>
              <w:rPr>
                <w:rFonts w:ascii="Montserrat" w:hAnsi="Montserrat"/>
                <w:sz w:val="10"/>
                <w:szCs w:val="12"/>
              </w:rPr>
              <w:t xml:space="preserve">) </w:t>
            </w:r>
          </w:p>
        </w:tc>
      </w:tr>
    </w:tbl>
    <w:p w14:paraId="6EFF9C9D" w14:textId="77777777" w:rsidR="00B874C1" w:rsidRDefault="00B874C1" w:rsidP="00B874C1">
      <w:pPr>
        <w:spacing w:line="240" w:lineRule="auto"/>
        <w:contextualSpacing/>
        <w:rPr>
          <w:rFonts w:ascii="Montserrat" w:hAnsi="Montserrat" w:cs="Cambria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1D06B1">
        <w:rPr>
          <w:rFonts w:ascii="Montserrat" w:hAnsi="Montserrat" w:cs="Cambria"/>
          <w:color w:val="000000"/>
        </w:rPr>
        <w:t>МП</w:t>
      </w:r>
    </w:p>
    <w:p w14:paraId="5F2825D3" w14:textId="08D14B69" w:rsidR="00B874C1" w:rsidRDefault="00B874C1" w:rsidP="00B874C1">
      <w:pPr>
        <w:spacing w:line="240" w:lineRule="auto"/>
        <w:contextualSpacing/>
        <w:rPr>
          <w:rFonts w:ascii="Montserrat" w:hAnsi="Montserrat"/>
          <w:color w:val="000000"/>
        </w:rPr>
      </w:pPr>
    </w:p>
    <w:p w14:paraId="6046A1A8" w14:textId="10B491CF" w:rsidR="00BC42ED" w:rsidRDefault="00BC42ED" w:rsidP="00B874C1">
      <w:pPr>
        <w:spacing w:line="240" w:lineRule="auto"/>
        <w:contextualSpacing/>
        <w:rPr>
          <w:rFonts w:ascii="Montserrat" w:hAnsi="Montserrat"/>
          <w:color w:val="000000"/>
        </w:rPr>
      </w:pPr>
    </w:p>
    <w:p w14:paraId="7A4A7BA0" w14:textId="1675A9A1" w:rsidR="00BC42ED" w:rsidRDefault="00BC42ED" w:rsidP="00B874C1">
      <w:pPr>
        <w:spacing w:line="240" w:lineRule="auto"/>
        <w:contextualSpacing/>
        <w:rPr>
          <w:rFonts w:ascii="Montserrat" w:hAnsi="Montserrat"/>
          <w:color w:val="000000"/>
        </w:rPr>
      </w:pPr>
    </w:p>
    <w:p w14:paraId="3AF94CBF" w14:textId="77777777" w:rsidR="00BC42ED" w:rsidRDefault="00BC42ED" w:rsidP="00B874C1">
      <w:pPr>
        <w:spacing w:line="240" w:lineRule="auto"/>
        <w:contextualSpacing/>
        <w:rPr>
          <w:rFonts w:ascii="Montserrat" w:hAnsi="Montserrat"/>
          <w:color w:val="000000"/>
        </w:rPr>
      </w:pPr>
    </w:p>
    <w:p w14:paraId="22400B10" w14:textId="77777777" w:rsidR="00B874C1" w:rsidRDefault="00B874C1" w:rsidP="00B874C1">
      <w:pPr>
        <w:spacing w:line="240" w:lineRule="auto"/>
        <w:contextualSpacing/>
        <w:rPr>
          <w:rFonts w:ascii="Montserrat" w:hAnsi="Montserrat"/>
          <w:color w:val="000000"/>
        </w:rPr>
      </w:pPr>
    </w:p>
    <w:p w14:paraId="0DF51E83" w14:textId="77777777" w:rsidR="00B874C1" w:rsidRPr="006248C1" w:rsidRDefault="00B874C1" w:rsidP="00B874C1">
      <w:pPr>
        <w:spacing w:line="240" w:lineRule="auto"/>
        <w:contextualSpacing/>
        <w:rPr>
          <w:rFonts w:ascii="Montserrat" w:hAnsi="Montserrat"/>
          <w:i/>
          <w:iCs/>
          <w:sz w:val="12"/>
          <w:szCs w:val="12"/>
        </w:rPr>
      </w:pPr>
      <w:r w:rsidRPr="006248C1">
        <w:rPr>
          <w:rFonts w:ascii="Montserrat" w:hAnsi="Montserrat" w:cs="Cambria"/>
          <w:color w:val="000000"/>
          <w:sz w:val="12"/>
          <w:szCs w:val="12"/>
        </w:rPr>
        <w:t>Физическим</w:t>
      </w:r>
      <w:r w:rsidRPr="006248C1">
        <w:rPr>
          <w:rFonts w:ascii="Montserrat" w:hAnsi="Montserrat"/>
          <w:color w:val="000000"/>
          <w:sz w:val="12"/>
          <w:szCs w:val="12"/>
        </w:rPr>
        <w:t xml:space="preserve"> </w:t>
      </w:r>
      <w:r w:rsidRPr="006248C1">
        <w:rPr>
          <w:rFonts w:ascii="Montserrat" w:hAnsi="Montserrat" w:cs="Cambria"/>
          <w:color w:val="000000"/>
          <w:sz w:val="12"/>
          <w:szCs w:val="12"/>
        </w:rPr>
        <w:t>лицам</w:t>
      </w:r>
      <w:r w:rsidRPr="006248C1">
        <w:rPr>
          <w:rFonts w:ascii="Montserrat" w:hAnsi="Montserrat"/>
          <w:color w:val="000000"/>
          <w:sz w:val="12"/>
          <w:szCs w:val="12"/>
        </w:rPr>
        <w:t xml:space="preserve"> </w:t>
      </w:r>
      <w:r w:rsidRPr="006248C1">
        <w:rPr>
          <w:rFonts w:ascii="Montserrat" w:hAnsi="Montserrat" w:cs="Cambria"/>
          <w:color w:val="000000"/>
          <w:sz w:val="12"/>
          <w:szCs w:val="12"/>
        </w:rPr>
        <w:t>необходимо</w:t>
      </w:r>
      <w:r w:rsidRPr="006248C1">
        <w:rPr>
          <w:rFonts w:ascii="Montserrat" w:hAnsi="Montserrat"/>
          <w:color w:val="000000"/>
          <w:sz w:val="12"/>
          <w:szCs w:val="12"/>
        </w:rPr>
        <w:t xml:space="preserve"> </w:t>
      </w:r>
      <w:r w:rsidRPr="006248C1">
        <w:rPr>
          <w:rFonts w:ascii="Montserrat" w:hAnsi="Montserrat" w:cs="Cambria"/>
          <w:color w:val="000000"/>
          <w:sz w:val="12"/>
          <w:szCs w:val="12"/>
        </w:rPr>
        <w:t>предъявить</w:t>
      </w:r>
      <w:r w:rsidRPr="006248C1">
        <w:rPr>
          <w:rFonts w:ascii="Montserrat" w:hAnsi="Montserrat"/>
          <w:color w:val="000000"/>
          <w:sz w:val="12"/>
          <w:szCs w:val="12"/>
        </w:rPr>
        <w:t xml:space="preserve"> </w:t>
      </w:r>
      <w:r w:rsidRPr="006248C1">
        <w:rPr>
          <w:rFonts w:ascii="Montserrat" w:hAnsi="Montserrat" w:cs="Cambria"/>
          <w:color w:val="000000"/>
          <w:sz w:val="12"/>
          <w:szCs w:val="12"/>
        </w:rPr>
        <w:t>документ</w:t>
      </w:r>
      <w:r w:rsidRPr="006248C1">
        <w:rPr>
          <w:rFonts w:ascii="Montserrat" w:hAnsi="Montserrat"/>
          <w:color w:val="000000"/>
          <w:sz w:val="12"/>
          <w:szCs w:val="12"/>
        </w:rPr>
        <w:t xml:space="preserve">, </w:t>
      </w:r>
      <w:r w:rsidRPr="006248C1">
        <w:rPr>
          <w:rFonts w:ascii="Montserrat" w:hAnsi="Montserrat" w:cs="Cambria"/>
          <w:color w:val="000000"/>
          <w:sz w:val="12"/>
          <w:szCs w:val="12"/>
        </w:rPr>
        <w:t>удостоверяющий</w:t>
      </w:r>
      <w:r w:rsidRPr="006248C1">
        <w:rPr>
          <w:rFonts w:ascii="Montserrat" w:hAnsi="Montserrat"/>
          <w:color w:val="000000"/>
          <w:sz w:val="12"/>
          <w:szCs w:val="12"/>
        </w:rPr>
        <w:t xml:space="preserve"> </w:t>
      </w:r>
      <w:r w:rsidRPr="006248C1">
        <w:rPr>
          <w:rFonts w:ascii="Montserrat" w:hAnsi="Montserrat" w:cs="Cambria"/>
          <w:color w:val="000000"/>
          <w:sz w:val="12"/>
          <w:szCs w:val="12"/>
        </w:rPr>
        <w:t>личность</w:t>
      </w:r>
      <w:r w:rsidRPr="006248C1">
        <w:rPr>
          <w:rFonts w:ascii="Montserrat" w:hAnsi="Montserrat"/>
          <w:color w:val="000000"/>
          <w:sz w:val="12"/>
          <w:szCs w:val="12"/>
        </w:rPr>
        <w:t xml:space="preserve">, </w:t>
      </w:r>
      <w:r w:rsidRPr="006248C1">
        <w:rPr>
          <w:rFonts w:ascii="Montserrat" w:hAnsi="Montserrat" w:cs="Cambria"/>
          <w:color w:val="000000"/>
          <w:sz w:val="12"/>
          <w:szCs w:val="12"/>
        </w:rPr>
        <w:t>который использовался</w:t>
      </w:r>
      <w:r w:rsidRPr="006248C1">
        <w:rPr>
          <w:rFonts w:ascii="Montserrat" w:hAnsi="Montserrat"/>
          <w:color w:val="000000"/>
          <w:sz w:val="12"/>
          <w:szCs w:val="12"/>
        </w:rPr>
        <w:t xml:space="preserve"> </w:t>
      </w:r>
      <w:r w:rsidRPr="006248C1">
        <w:rPr>
          <w:rFonts w:ascii="Montserrat" w:hAnsi="Montserrat" w:cs="Cambria"/>
          <w:color w:val="000000"/>
          <w:sz w:val="12"/>
          <w:szCs w:val="12"/>
        </w:rPr>
        <w:t>при</w:t>
      </w:r>
      <w:r w:rsidRPr="006248C1">
        <w:rPr>
          <w:rFonts w:ascii="Montserrat" w:hAnsi="Montserrat"/>
          <w:color w:val="000000"/>
          <w:sz w:val="12"/>
          <w:szCs w:val="12"/>
        </w:rPr>
        <w:t xml:space="preserve"> </w:t>
      </w:r>
      <w:r w:rsidRPr="006248C1">
        <w:rPr>
          <w:rFonts w:ascii="Montserrat" w:hAnsi="Montserrat" w:cs="Cambria"/>
          <w:color w:val="000000"/>
          <w:sz w:val="12"/>
          <w:szCs w:val="12"/>
        </w:rPr>
        <w:t>оформлении</w:t>
      </w:r>
      <w:r w:rsidRPr="006248C1">
        <w:rPr>
          <w:rFonts w:ascii="Montserrat" w:hAnsi="Montserrat"/>
          <w:color w:val="000000"/>
          <w:sz w:val="12"/>
          <w:szCs w:val="12"/>
        </w:rPr>
        <w:t xml:space="preserve"> </w:t>
      </w:r>
      <w:r w:rsidRPr="006248C1">
        <w:rPr>
          <w:rFonts w:ascii="Montserrat" w:hAnsi="Montserrat" w:cs="Cambria"/>
          <w:color w:val="000000"/>
          <w:sz w:val="12"/>
          <w:szCs w:val="12"/>
        </w:rPr>
        <w:t>экспедиторской</w:t>
      </w:r>
      <w:r w:rsidRPr="006248C1">
        <w:rPr>
          <w:rFonts w:ascii="Montserrat" w:hAnsi="Montserrat"/>
          <w:color w:val="000000"/>
          <w:sz w:val="12"/>
          <w:szCs w:val="12"/>
        </w:rPr>
        <w:t xml:space="preserve"> </w:t>
      </w:r>
      <w:r w:rsidRPr="006248C1">
        <w:rPr>
          <w:rFonts w:ascii="Montserrat" w:hAnsi="Montserrat" w:cs="Cambria"/>
          <w:color w:val="000000"/>
          <w:sz w:val="12"/>
          <w:szCs w:val="12"/>
        </w:rPr>
        <w:t>расписки</w:t>
      </w:r>
      <w:r w:rsidRPr="006248C1">
        <w:rPr>
          <w:rFonts w:ascii="Montserrat" w:hAnsi="Montserrat"/>
          <w:color w:val="000000"/>
          <w:sz w:val="12"/>
          <w:szCs w:val="12"/>
        </w:rPr>
        <w:t xml:space="preserve">. Представителям физических лиц потребуется нотариально заверенная доверенность. </w:t>
      </w:r>
    </w:p>
    <w:p w14:paraId="0FA035D3" w14:textId="77777777" w:rsidR="00B874C1" w:rsidRPr="006248C1" w:rsidRDefault="00B874C1" w:rsidP="00B874C1">
      <w:pPr>
        <w:spacing w:line="240" w:lineRule="auto"/>
        <w:contextualSpacing/>
        <w:rPr>
          <w:rFonts w:ascii="Montserrat" w:hAnsi="Montserrat"/>
          <w:color w:val="000000"/>
          <w:sz w:val="12"/>
          <w:szCs w:val="12"/>
        </w:rPr>
      </w:pPr>
      <w:r w:rsidRPr="006248C1">
        <w:rPr>
          <w:rFonts w:ascii="Montserrat" w:hAnsi="Montserrat" w:cs="Cambria"/>
          <w:color w:val="000000"/>
          <w:sz w:val="12"/>
          <w:szCs w:val="12"/>
        </w:rPr>
        <w:t>Индивидуальным предпринимателям</w:t>
      </w:r>
      <w:r w:rsidRPr="006248C1">
        <w:rPr>
          <w:rFonts w:ascii="Montserrat" w:hAnsi="Montserrat"/>
          <w:color w:val="000000"/>
          <w:sz w:val="12"/>
          <w:szCs w:val="12"/>
        </w:rPr>
        <w:t xml:space="preserve"> </w:t>
      </w:r>
      <w:r w:rsidRPr="006248C1">
        <w:rPr>
          <w:rFonts w:ascii="Montserrat" w:hAnsi="Montserrat" w:cs="Cambria"/>
          <w:color w:val="000000"/>
          <w:sz w:val="12"/>
          <w:szCs w:val="12"/>
        </w:rPr>
        <w:t>без</w:t>
      </w:r>
      <w:r w:rsidRPr="006248C1">
        <w:rPr>
          <w:rFonts w:ascii="Montserrat" w:hAnsi="Montserrat"/>
          <w:color w:val="000000"/>
          <w:sz w:val="12"/>
          <w:szCs w:val="12"/>
        </w:rPr>
        <w:t xml:space="preserve"> </w:t>
      </w:r>
      <w:r w:rsidRPr="006248C1">
        <w:rPr>
          <w:rFonts w:ascii="Montserrat" w:hAnsi="Montserrat" w:cs="Cambria"/>
          <w:color w:val="000000"/>
          <w:sz w:val="12"/>
          <w:szCs w:val="12"/>
        </w:rPr>
        <w:t>печати</w:t>
      </w:r>
      <w:r w:rsidRPr="006248C1">
        <w:rPr>
          <w:rFonts w:ascii="Montserrat" w:hAnsi="Montserrat"/>
          <w:color w:val="000000"/>
          <w:sz w:val="12"/>
          <w:szCs w:val="12"/>
        </w:rPr>
        <w:t xml:space="preserve"> </w:t>
      </w:r>
      <w:r w:rsidRPr="006248C1">
        <w:rPr>
          <w:rFonts w:ascii="Montserrat" w:hAnsi="Montserrat" w:cs="Adobe Garamond Pro Bold"/>
          <w:color w:val="000000"/>
          <w:sz w:val="12"/>
          <w:szCs w:val="12"/>
        </w:rPr>
        <w:t>—</w:t>
      </w:r>
      <w:r w:rsidRPr="006248C1">
        <w:rPr>
          <w:rFonts w:ascii="Montserrat" w:hAnsi="Montserrat"/>
          <w:color w:val="000000"/>
          <w:sz w:val="12"/>
          <w:szCs w:val="12"/>
        </w:rPr>
        <w:t xml:space="preserve"> </w:t>
      </w:r>
      <w:r w:rsidRPr="006248C1">
        <w:rPr>
          <w:rFonts w:ascii="Montserrat" w:hAnsi="Montserrat" w:cs="Cambria"/>
          <w:color w:val="000000"/>
          <w:sz w:val="12"/>
          <w:szCs w:val="12"/>
        </w:rPr>
        <w:t>удостоверяющий</w:t>
      </w:r>
      <w:r w:rsidRPr="006248C1">
        <w:rPr>
          <w:rFonts w:ascii="Montserrat" w:hAnsi="Montserrat"/>
          <w:color w:val="000000"/>
          <w:sz w:val="12"/>
          <w:szCs w:val="12"/>
        </w:rPr>
        <w:t xml:space="preserve"> </w:t>
      </w:r>
      <w:r w:rsidRPr="006248C1">
        <w:rPr>
          <w:rFonts w:ascii="Montserrat" w:hAnsi="Montserrat" w:cs="Cambria"/>
          <w:color w:val="000000"/>
          <w:sz w:val="12"/>
          <w:szCs w:val="12"/>
        </w:rPr>
        <w:t>личность документ и</w:t>
      </w:r>
      <w:r w:rsidRPr="006248C1">
        <w:rPr>
          <w:rFonts w:ascii="Montserrat" w:hAnsi="Montserrat"/>
          <w:color w:val="000000"/>
          <w:sz w:val="12"/>
          <w:szCs w:val="12"/>
        </w:rPr>
        <w:t xml:space="preserve"> </w:t>
      </w:r>
      <w:r w:rsidRPr="006248C1">
        <w:rPr>
          <w:rFonts w:ascii="Montserrat" w:hAnsi="Montserrat" w:cs="Cambria"/>
          <w:color w:val="000000"/>
          <w:sz w:val="12"/>
          <w:szCs w:val="12"/>
        </w:rPr>
        <w:t>свидетельство</w:t>
      </w:r>
      <w:r w:rsidRPr="006248C1">
        <w:rPr>
          <w:rFonts w:ascii="Montserrat" w:hAnsi="Montserrat"/>
          <w:color w:val="000000"/>
          <w:sz w:val="12"/>
          <w:szCs w:val="12"/>
        </w:rPr>
        <w:t xml:space="preserve"> </w:t>
      </w:r>
      <w:r w:rsidRPr="006248C1">
        <w:rPr>
          <w:rFonts w:ascii="Montserrat" w:hAnsi="Montserrat" w:cs="Cambria"/>
          <w:color w:val="000000"/>
          <w:sz w:val="12"/>
          <w:szCs w:val="12"/>
        </w:rPr>
        <w:t>о</w:t>
      </w:r>
      <w:r w:rsidRPr="006248C1">
        <w:rPr>
          <w:rFonts w:ascii="Montserrat" w:hAnsi="Montserrat"/>
          <w:color w:val="000000"/>
          <w:sz w:val="12"/>
          <w:szCs w:val="12"/>
        </w:rPr>
        <w:t xml:space="preserve"> </w:t>
      </w:r>
      <w:r w:rsidRPr="006248C1">
        <w:rPr>
          <w:rFonts w:ascii="Montserrat" w:hAnsi="Montserrat" w:cs="Cambria"/>
          <w:color w:val="000000"/>
          <w:sz w:val="12"/>
          <w:szCs w:val="12"/>
        </w:rPr>
        <w:t>регистрации (выписка)</w:t>
      </w:r>
      <w:r w:rsidRPr="006248C1">
        <w:rPr>
          <w:rFonts w:ascii="Montserrat" w:hAnsi="Montserrat"/>
          <w:color w:val="000000"/>
          <w:sz w:val="12"/>
          <w:szCs w:val="12"/>
        </w:rPr>
        <w:t>.</w:t>
      </w:r>
    </w:p>
    <w:p w14:paraId="103D95E7" w14:textId="77777777" w:rsidR="00B874C1" w:rsidRPr="006248C1" w:rsidRDefault="00B874C1" w:rsidP="00B874C1">
      <w:pPr>
        <w:spacing w:line="240" w:lineRule="auto"/>
        <w:contextualSpacing/>
        <w:rPr>
          <w:rFonts w:ascii="Montserrat" w:hAnsi="Montserrat"/>
          <w:color w:val="000000"/>
          <w:sz w:val="12"/>
          <w:szCs w:val="12"/>
        </w:rPr>
      </w:pPr>
      <w:r w:rsidRPr="006248C1">
        <w:rPr>
          <w:rFonts w:ascii="Montserrat" w:hAnsi="Montserrat"/>
          <w:color w:val="000000"/>
          <w:sz w:val="12"/>
          <w:szCs w:val="12"/>
        </w:rPr>
        <w:t>Представителям юридических</w:t>
      </w:r>
      <w:r>
        <w:rPr>
          <w:rFonts w:ascii="Montserrat" w:hAnsi="Montserrat"/>
          <w:color w:val="000000"/>
          <w:sz w:val="12"/>
          <w:szCs w:val="12"/>
        </w:rPr>
        <w:t xml:space="preserve"> лиц – доверенность. </w:t>
      </w:r>
      <w:r w:rsidR="00F83E46">
        <w:rPr>
          <w:rFonts w:ascii="Montserrat" w:hAnsi="Montserrat"/>
          <w:color w:val="000000"/>
          <w:sz w:val="12"/>
          <w:szCs w:val="12"/>
        </w:rPr>
        <w:br/>
        <w:t>Настоящим также предоставляю свое согласие на обработку персональных данных в соответствии с положениями</w:t>
      </w:r>
      <w:r w:rsidR="00F83E46">
        <w:rPr>
          <w:rFonts w:ascii="Montserrat" w:hAnsi="Montserrat"/>
          <w:color w:val="000000"/>
          <w:sz w:val="12"/>
          <w:szCs w:val="12"/>
        </w:rPr>
        <w:br/>
        <w:t>Федерального закона от 27.07.2006 №152-ФЗ «О персональных данных» и условиями «Политики обработки персональных данных», расположенного по</w:t>
      </w:r>
      <w:r w:rsidR="00F83E46">
        <w:rPr>
          <w:rFonts w:ascii="Montserrat" w:hAnsi="Montserrat"/>
          <w:color w:val="000000"/>
          <w:sz w:val="12"/>
          <w:szCs w:val="12"/>
        </w:rPr>
        <w:br/>
        <w:t>адресу https://azlog.ru/</w:t>
      </w:r>
    </w:p>
    <w:p w14:paraId="25AC85E1" w14:textId="77777777" w:rsidR="004C6D97" w:rsidRPr="005C73D4" w:rsidRDefault="004C6D97" w:rsidP="00035178">
      <w:pPr>
        <w:rPr>
          <w:rFonts w:ascii="Times New Roman" w:hAnsi="Times New Roman" w:cs="Times New Roman"/>
          <w:sz w:val="28"/>
          <w:szCs w:val="28"/>
        </w:rPr>
      </w:pPr>
    </w:p>
    <w:sectPr w:rsidR="004C6D97" w:rsidRPr="005C73D4" w:rsidSect="00035178">
      <w:footerReference w:type="default" r:id="rId7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6CFCF" w14:textId="77777777" w:rsidR="0041462A" w:rsidRDefault="0041462A" w:rsidP="00416201">
      <w:pPr>
        <w:spacing w:after="0" w:line="240" w:lineRule="auto"/>
      </w:pPr>
      <w:r>
        <w:separator/>
      </w:r>
    </w:p>
  </w:endnote>
  <w:endnote w:type="continuationSeparator" w:id="0">
    <w:p w14:paraId="78DD58B7" w14:textId="77777777" w:rsidR="0041462A" w:rsidRDefault="0041462A" w:rsidP="004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22FF" w14:textId="33B84F1F" w:rsidR="00416201" w:rsidRDefault="00BC42ED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C01DB8" wp14:editId="2BFFA107">
          <wp:simplePos x="0" y="0"/>
          <wp:positionH relativeFrom="margin">
            <wp:posOffset>2433600</wp:posOffset>
          </wp:positionH>
          <wp:positionV relativeFrom="paragraph">
            <wp:posOffset>-331200</wp:posOffset>
          </wp:positionV>
          <wp:extent cx="1383660" cy="1038958"/>
          <wp:effectExtent l="0" t="0" r="7620" b="889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660" cy="1038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0665F" w14:textId="77777777" w:rsidR="0041462A" w:rsidRDefault="0041462A" w:rsidP="00416201">
      <w:pPr>
        <w:spacing w:after="0" w:line="240" w:lineRule="auto"/>
      </w:pPr>
      <w:r>
        <w:separator/>
      </w:r>
    </w:p>
  </w:footnote>
  <w:footnote w:type="continuationSeparator" w:id="0">
    <w:p w14:paraId="1929AACB" w14:textId="77777777" w:rsidR="0041462A" w:rsidRDefault="0041462A" w:rsidP="00416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B77"/>
    <w:rsid w:val="00035178"/>
    <w:rsid w:val="000C02C6"/>
    <w:rsid w:val="003E3B77"/>
    <w:rsid w:val="0041462A"/>
    <w:rsid w:val="00416201"/>
    <w:rsid w:val="004C6D97"/>
    <w:rsid w:val="005C73D4"/>
    <w:rsid w:val="00AC5FBF"/>
    <w:rsid w:val="00B874C1"/>
    <w:rsid w:val="00BC42ED"/>
    <w:rsid w:val="00CE604F"/>
    <w:rsid w:val="00F8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7AC0"/>
  <w15:docId w15:val="{1055D277-0F76-4DA0-888E-240BC82F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201"/>
  </w:style>
  <w:style w:type="paragraph" w:styleId="a6">
    <w:name w:val="footer"/>
    <w:basedOn w:val="a"/>
    <w:link w:val="a7"/>
    <w:uiPriority w:val="99"/>
    <w:unhideWhenUsed/>
    <w:rsid w:val="0041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9A7FD-DDD2-4517-A286-2A8B4C50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Арсентьева</dc:creator>
  <cp:keywords/>
  <dc:description/>
  <cp:lastModifiedBy>Лебедев Артур</cp:lastModifiedBy>
  <cp:revision>2</cp:revision>
  <dcterms:created xsi:type="dcterms:W3CDTF">2022-10-27T11:53:00Z</dcterms:created>
  <dcterms:modified xsi:type="dcterms:W3CDTF">2022-10-27T11:53:00Z</dcterms:modified>
</cp:coreProperties>
</file>